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D28" w:rsidRPr="00C04701" w:rsidRDefault="00F55D28" w:rsidP="00065B8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bookmarkStart w:id="0" w:name="_GoBack"/>
      <w:bookmarkEnd w:id="0"/>
      <w:r w:rsidRPr="00C04701">
        <w:rPr>
          <w:b/>
        </w:rPr>
        <w:t>ПОЯСНИТЕЛЬНАЯ ЗАПИСКА</w:t>
      </w:r>
    </w:p>
    <w:p w:rsidR="00065B88" w:rsidRPr="00B0363C" w:rsidRDefault="00F55D2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63C">
        <w:rPr>
          <w:rFonts w:ascii="Times New Roman" w:hAnsi="Times New Roman" w:cs="Times New Roman"/>
          <w:b/>
          <w:sz w:val="24"/>
          <w:szCs w:val="24"/>
        </w:rPr>
        <w:t xml:space="preserve">к проекту </w:t>
      </w:r>
      <w:r w:rsidR="00065B88" w:rsidRPr="00B0363C">
        <w:rPr>
          <w:rFonts w:ascii="Times New Roman" w:hAnsi="Times New Roman" w:cs="Times New Roman"/>
          <w:b/>
          <w:sz w:val="24"/>
          <w:szCs w:val="24"/>
        </w:rPr>
        <w:t>решения Совета депутатов Балахнинского муниципального округа Нижегородской области «</w:t>
      </w:r>
      <w:r w:rsidR="00FF2F1F" w:rsidRPr="00FF2F1F"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Совета депутатов Балахнинского муниципального округа Нижегородской области от 29.09.2021 № 263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Балахнинского муниципального округа Нижегородской области»</w:t>
      </w:r>
      <w:r w:rsidR="00065B88" w:rsidRPr="00B0363C">
        <w:rPr>
          <w:rFonts w:ascii="Times New Roman" w:hAnsi="Times New Roman" w:cs="Times New Roman"/>
          <w:b/>
          <w:sz w:val="24"/>
          <w:szCs w:val="24"/>
        </w:rPr>
        <w:t>»</w:t>
      </w:r>
    </w:p>
    <w:p w:rsidR="00F55D28" w:rsidRPr="00065B88" w:rsidRDefault="00065B88" w:rsidP="00065B8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55D28" w:rsidRPr="003F7DF2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DF2">
        <w:rPr>
          <w:rFonts w:ascii="Times New Roman" w:hAnsi="Times New Roman" w:cs="Times New Roman"/>
          <w:b/>
          <w:bCs/>
          <w:sz w:val="24"/>
          <w:szCs w:val="24"/>
        </w:rPr>
        <w:t>1. Краткое описание предлагаемого регулирования.</w:t>
      </w:r>
      <w:r w:rsidRPr="003F7D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090" w:rsidRDefault="00F55D28" w:rsidP="001D609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363C">
        <w:rPr>
          <w:rFonts w:ascii="Times New Roman" w:hAnsi="Times New Roman" w:cs="Times New Roman"/>
          <w:sz w:val="24"/>
          <w:szCs w:val="24"/>
        </w:rPr>
        <w:t xml:space="preserve">Данный проект </w:t>
      </w:r>
      <w:r w:rsidR="009111EE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065B88" w:rsidRPr="00B0363C">
        <w:rPr>
          <w:rFonts w:ascii="Times New Roman" w:hAnsi="Times New Roman" w:cs="Times New Roman"/>
          <w:sz w:val="24"/>
          <w:szCs w:val="24"/>
        </w:rPr>
        <w:t>Совета депутатов Балахнинского муниципального округа Нижегородской области «</w:t>
      </w:r>
      <w:r w:rsidR="00FF2F1F" w:rsidRPr="00FF2F1F">
        <w:rPr>
          <w:rFonts w:ascii="Times New Roman" w:hAnsi="Times New Roman" w:cs="Times New Roman"/>
          <w:sz w:val="24"/>
          <w:szCs w:val="24"/>
        </w:rPr>
        <w:t>О внесении изменений в решение Совета депутатов Балахнинского муниципального округа Нижегородской области от 29.09.2021 № 263 «Об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Балахнинского муниципального округа Нижегородской области»</w:t>
      </w:r>
      <w:r w:rsidRPr="00B0363C">
        <w:rPr>
          <w:rFonts w:ascii="Times New Roman" w:hAnsi="Times New Roman" w:cs="Times New Roman"/>
          <w:sz w:val="24"/>
          <w:szCs w:val="24"/>
        </w:rPr>
        <w:t xml:space="preserve"> разработан </w:t>
      </w:r>
      <w:r w:rsidR="005F693E">
        <w:rPr>
          <w:rFonts w:ascii="Times New Roman" w:hAnsi="Times New Roman" w:cs="Times New Roman"/>
          <w:sz w:val="24"/>
          <w:szCs w:val="24"/>
        </w:rPr>
        <w:t>в</w:t>
      </w:r>
      <w:r w:rsidR="005F693E" w:rsidRPr="005F693E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="001D6090" w:rsidRPr="001D6090">
        <w:rPr>
          <w:rFonts w:ascii="Times New Roman" w:hAnsi="Times New Roman" w:cs="Times New Roman"/>
          <w:sz w:val="24"/>
          <w:szCs w:val="24"/>
        </w:rPr>
        <w:t>Федеральны</w:t>
      </w:r>
      <w:r w:rsidR="001D6090">
        <w:rPr>
          <w:rFonts w:ascii="Times New Roman" w:hAnsi="Times New Roman" w:cs="Times New Roman"/>
          <w:sz w:val="24"/>
          <w:szCs w:val="24"/>
        </w:rPr>
        <w:t>м</w:t>
      </w:r>
      <w:r w:rsidR="001D6090" w:rsidRPr="001D6090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1D6090">
        <w:rPr>
          <w:rFonts w:ascii="Times New Roman" w:hAnsi="Times New Roman" w:cs="Times New Roman"/>
          <w:sz w:val="24"/>
          <w:szCs w:val="24"/>
        </w:rPr>
        <w:t>ом</w:t>
      </w:r>
      <w:r w:rsidR="001D6090" w:rsidRPr="001D6090">
        <w:rPr>
          <w:rFonts w:ascii="Times New Roman" w:hAnsi="Times New Roman" w:cs="Times New Roman"/>
          <w:sz w:val="24"/>
          <w:szCs w:val="24"/>
        </w:rPr>
        <w:t xml:space="preserve"> от 28.12.2024 № 540-ФЗ</w:t>
      </w:r>
      <w:r w:rsidR="001D6090">
        <w:rPr>
          <w:rFonts w:ascii="Times New Roman" w:hAnsi="Times New Roman" w:cs="Times New Roman"/>
          <w:sz w:val="24"/>
          <w:szCs w:val="24"/>
        </w:rPr>
        <w:t xml:space="preserve"> </w:t>
      </w:r>
      <w:r w:rsidR="001D6090" w:rsidRPr="001D6090">
        <w:rPr>
          <w:rFonts w:ascii="Times New Roman" w:hAnsi="Times New Roman" w:cs="Times New Roman"/>
          <w:sz w:val="24"/>
          <w:szCs w:val="24"/>
        </w:rPr>
        <w:t>"О внесении изменений в Федеральный закон "О государственном контроле (надзоре) и муниципальном контроле в Российской Федерации</w:t>
      </w:r>
      <w:r w:rsidR="00FF2F1F">
        <w:rPr>
          <w:rFonts w:ascii="Times New Roman" w:hAnsi="Times New Roman" w:cs="Times New Roman"/>
          <w:sz w:val="24"/>
          <w:szCs w:val="24"/>
        </w:rPr>
        <w:t xml:space="preserve">», </w:t>
      </w:r>
      <w:r w:rsidR="00FF2F1F" w:rsidRPr="00FF2F1F">
        <w:rPr>
          <w:rFonts w:ascii="Times New Roman" w:hAnsi="Times New Roman" w:cs="Times New Roman"/>
          <w:sz w:val="24"/>
          <w:szCs w:val="24"/>
        </w:rPr>
        <w:t>Федеральны</w:t>
      </w:r>
      <w:r w:rsidR="00FF2F1F">
        <w:rPr>
          <w:rFonts w:ascii="Times New Roman" w:hAnsi="Times New Roman" w:cs="Times New Roman"/>
          <w:sz w:val="24"/>
          <w:szCs w:val="24"/>
        </w:rPr>
        <w:t>м</w:t>
      </w:r>
      <w:r w:rsidR="00FF2F1F" w:rsidRPr="00FF2F1F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F2F1F">
        <w:rPr>
          <w:rFonts w:ascii="Times New Roman" w:hAnsi="Times New Roman" w:cs="Times New Roman"/>
          <w:sz w:val="24"/>
          <w:szCs w:val="24"/>
        </w:rPr>
        <w:t>ом</w:t>
      </w:r>
      <w:r w:rsidR="00FF2F1F" w:rsidRPr="00FF2F1F">
        <w:rPr>
          <w:rFonts w:ascii="Times New Roman" w:hAnsi="Times New Roman" w:cs="Times New Roman"/>
          <w:sz w:val="24"/>
          <w:szCs w:val="24"/>
        </w:rPr>
        <w:t xml:space="preserve"> от 29.12.2025 N 567-ФЗ "О внесении изменений в Федеральный закон "О государственном контроле (надзоре) и муниципальном контроле в Российской Федерации"</w:t>
      </w:r>
      <w:r w:rsidR="00FF2F1F">
        <w:rPr>
          <w:rFonts w:ascii="Times New Roman" w:hAnsi="Times New Roman" w:cs="Times New Roman"/>
          <w:sz w:val="24"/>
          <w:szCs w:val="24"/>
        </w:rPr>
        <w:t>.</w:t>
      </w:r>
    </w:p>
    <w:p w:rsidR="001D6090" w:rsidRDefault="001D6090" w:rsidP="005F693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2. Основание для проведения оценки проекта акта </w:t>
      </w:r>
    </w:p>
    <w:p w:rsidR="00F80210" w:rsidRDefault="00F80210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5B88">
        <w:rPr>
          <w:rFonts w:ascii="Times New Roman" w:eastAsia="Times New Roman" w:hAnsi="Times New Roman" w:cs="Times New Roman"/>
          <w:sz w:val="24"/>
          <w:szCs w:val="24"/>
        </w:rPr>
        <w:t>Основанием для проведения оценки регулирующего воздействия Проекта постановления является наличие положений, затрагивающие вопросы предпринимательской деятельности.</w:t>
      </w:r>
    </w:p>
    <w:p w:rsidR="00065B88" w:rsidRPr="00065B88" w:rsidRDefault="00065B88" w:rsidP="00F2389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3. Сведения о проблеме, на решение которой направлено предлагаемое </w:t>
      </w:r>
      <w:r w:rsidRPr="003F7DF2">
        <w:rPr>
          <w:rFonts w:ascii="Times New Roman" w:hAnsi="Times New Roman" w:cs="Times New Roman"/>
          <w:b/>
          <w:bCs/>
          <w:sz w:val="24"/>
          <w:szCs w:val="24"/>
        </w:rPr>
        <w:t>регулирование</w:t>
      </w:r>
      <w:r w:rsidR="003F7DF2" w:rsidRPr="003F7DF2">
        <w:rPr>
          <w:rFonts w:ascii="Times New Roman" w:hAnsi="Times New Roman" w:cs="Times New Roman"/>
          <w:b/>
          <w:sz w:val="24"/>
          <w:szCs w:val="24"/>
        </w:rPr>
        <w:t xml:space="preserve"> и краткое описание:</w:t>
      </w:r>
    </w:p>
    <w:p w:rsidR="003F7DF2" w:rsidRDefault="00B40B6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B62">
        <w:rPr>
          <w:rFonts w:ascii="Times New Roman" w:hAnsi="Times New Roman" w:cs="Times New Roman"/>
          <w:sz w:val="24"/>
          <w:szCs w:val="24"/>
        </w:rPr>
        <w:t xml:space="preserve">Невозможность осуществления </w:t>
      </w:r>
      <w:r w:rsidR="00B85632" w:rsidRPr="00B85632">
        <w:rPr>
          <w:rFonts w:ascii="Times New Roman" w:hAnsi="Times New Roman" w:cs="Times New Roman"/>
          <w:sz w:val="24"/>
          <w:szCs w:val="24"/>
        </w:rPr>
        <w:t>муниципальн</w:t>
      </w:r>
      <w:r w:rsidR="00B85632">
        <w:rPr>
          <w:rFonts w:ascii="Times New Roman" w:hAnsi="Times New Roman" w:cs="Times New Roman"/>
          <w:sz w:val="24"/>
          <w:szCs w:val="24"/>
        </w:rPr>
        <w:t>ого</w:t>
      </w:r>
      <w:r w:rsidR="00B85632" w:rsidRPr="00B85632">
        <w:rPr>
          <w:rFonts w:ascii="Times New Roman" w:hAnsi="Times New Roman" w:cs="Times New Roman"/>
          <w:sz w:val="24"/>
          <w:szCs w:val="24"/>
        </w:rPr>
        <w:t xml:space="preserve"> </w:t>
      </w:r>
      <w:r w:rsidR="00FF2F1F" w:rsidRPr="00FF2F1F">
        <w:rPr>
          <w:rFonts w:ascii="Times New Roman" w:hAnsi="Times New Roman" w:cs="Times New Roman"/>
          <w:sz w:val="24"/>
          <w:szCs w:val="24"/>
        </w:rPr>
        <w:t>контрол</w:t>
      </w:r>
      <w:r w:rsidR="00FF2F1F">
        <w:rPr>
          <w:rFonts w:ascii="Times New Roman" w:hAnsi="Times New Roman" w:cs="Times New Roman"/>
          <w:sz w:val="24"/>
          <w:szCs w:val="24"/>
        </w:rPr>
        <w:t>я</w:t>
      </w:r>
      <w:r w:rsidR="00FF2F1F" w:rsidRPr="00FF2F1F">
        <w:rPr>
          <w:rFonts w:ascii="Times New Roman" w:hAnsi="Times New Roman" w:cs="Times New Roman"/>
          <w:sz w:val="24"/>
          <w:szCs w:val="24"/>
        </w:rPr>
        <w:t xml:space="preserve"> на автомобильном транспорте, городском наземном электрическом транспорте и в дорожном хозяйстве в границах Балахнинского муниципального округа Нижегородской области </w:t>
      </w:r>
      <w:r w:rsidRPr="00B40B62">
        <w:rPr>
          <w:rFonts w:ascii="Times New Roman" w:hAnsi="Times New Roman" w:cs="Times New Roman"/>
          <w:sz w:val="24"/>
          <w:szCs w:val="24"/>
        </w:rPr>
        <w:t>в соответствии с требованиями федерального законодательства, установленными Федеральным законом № 248-ФЗ от 31.06.2020  «О государственном контроле (надзоре) и муниципальном контроле в Российской Федерации».</w:t>
      </w:r>
    </w:p>
    <w:p w:rsidR="00B85632" w:rsidRDefault="00B8563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>Описание реализации регулирования: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Ответственным за реализацию является </w:t>
      </w:r>
      <w:r w:rsidR="00065B88">
        <w:rPr>
          <w:rFonts w:ascii="Times New Roman" w:hAnsi="Times New Roman" w:cs="Times New Roman"/>
          <w:sz w:val="24"/>
          <w:szCs w:val="24"/>
        </w:rPr>
        <w:t>управление административно-технического и муниципального контроля администрации Балахнинского муниципального округа</w:t>
      </w:r>
      <w:r w:rsidR="00821FA6"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3F7DF2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55D28" w:rsidRPr="00065B88">
        <w:rPr>
          <w:rFonts w:ascii="Times New Roman" w:hAnsi="Times New Roman" w:cs="Times New Roman"/>
          <w:b/>
          <w:sz w:val="24"/>
          <w:szCs w:val="24"/>
        </w:rPr>
        <w:t>.</w:t>
      </w:r>
      <w:r w:rsidR="00065B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D28"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Оценка расходов бюджета </w:t>
      </w:r>
      <w:r w:rsidR="00065B88">
        <w:rPr>
          <w:rFonts w:ascii="Times New Roman" w:hAnsi="Times New Roman" w:cs="Times New Roman"/>
          <w:sz w:val="24"/>
          <w:szCs w:val="24"/>
        </w:rPr>
        <w:t>Балахнинского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F55D28" w:rsidRPr="00065B88">
        <w:rPr>
          <w:rFonts w:ascii="Times New Roman" w:hAnsi="Times New Roman" w:cs="Times New Roman"/>
          <w:sz w:val="24"/>
          <w:szCs w:val="24"/>
        </w:rPr>
        <w:t xml:space="preserve">Нижегородской области. </w:t>
      </w:r>
    </w:p>
    <w:p w:rsidR="00F55D28" w:rsidRPr="00065B88" w:rsidRDefault="00F55D28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5B88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065B88">
        <w:rPr>
          <w:rFonts w:ascii="Times New Roman" w:hAnsi="Times New Roman" w:cs="Times New Roman"/>
          <w:bCs/>
          <w:sz w:val="24"/>
          <w:szCs w:val="24"/>
        </w:rPr>
        <w:t>бюджета</w:t>
      </w:r>
      <w:r w:rsidRPr="00065B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5B88">
        <w:rPr>
          <w:rFonts w:ascii="Times New Roman" w:hAnsi="Times New Roman" w:cs="Times New Roman"/>
          <w:sz w:val="24"/>
          <w:szCs w:val="24"/>
        </w:rPr>
        <w:t xml:space="preserve">Балахнинского </w:t>
      </w:r>
      <w:r w:rsidRPr="00065B8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65B88">
        <w:rPr>
          <w:rFonts w:ascii="Times New Roman" w:hAnsi="Times New Roman" w:cs="Times New Roman"/>
          <w:sz w:val="24"/>
          <w:szCs w:val="24"/>
        </w:rPr>
        <w:t>округа</w:t>
      </w:r>
      <w:r w:rsidRPr="00065B88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="0058269C" w:rsidRPr="00065B88">
        <w:rPr>
          <w:rFonts w:ascii="Times New Roman" w:hAnsi="Times New Roman" w:cs="Times New Roman"/>
          <w:sz w:val="24"/>
          <w:szCs w:val="24"/>
        </w:rPr>
        <w:t>не предусмотрены</w:t>
      </w:r>
      <w:r w:rsidRPr="00065B88">
        <w:rPr>
          <w:rFonts w:ascii="Times New Roman" w:hAnsi="Times New Roman" w:cs="Times New Roman"/>
          <w:sz w:val="24"/>
          <w:szCs w:val="24"/>
        </w:rPr>
        <w:t>.</w:t>
      </w:r>
    </w:p>
    <w:p w:rsidR="0058269C" w:rsidRPr="00065B88" w:rsidRDefault="0058269C" w:rsidP="00F23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5D28" w:rsidRPr="00065B88" w:rsidRDefault="00F55D28" w:rsidP="00F23897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</w:rPr>
      </w:pPr>
      <w:r w:rsidRPr="00065B88">
        <w:rPr>
          <w:shd w:val="clear" w:color="auto" w:fill="FFFFFF"/>
        </w:rPr>
        <w:t>ОРВ данного правового акта даст возможность обеспечения учета мнений заинтересованных представителей социальных групп</w:t>
      </w:r>
      <w:r w:rsidRPr="00065B88">
        <w:rPr>
          <w:rStyle w:val="apple-converted-space"/>
          <w:shd w:val="clear" w:color="auto" w:fill="FFFFFF"/>
        </w:rPr>
        <w:t> </w:t>
      </w:r>
      <w:r w:rsidRPr="00065B88">
        <w:rPr>
          <w:shd w:val="clear" w:color="auto" w:fill="FFFFFF"/>
        </w:rPr>
        <w:t xml:space="preserve"> и установление баланса интересов на стадии подготовки проекта.     </w:t>
      </w:r>
    </w:p>
    <w:p w:rsidR="00705DA7" w:rsidRPr="00C97C32" w:rsidRDefault="00F55D28" w:rsidP="001D6090">
      <w:pPr>
        <w:pStyle w:val="a3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8"/>
          <w:szCs w:val="28"/>
        </w:rPr>
      </w:pPr>
      <w:r w:rsidRPr="00C97C32">
        <w:rPr>
          <w:sz w:val="28"/>
          <w:szCs w:val="28"/>
        </w:rPr>
        <w:tab/>
      </w:r>
    </w:p>
    <w:sectPr w:rsidR="00705DA7" w:rsidRPr="00C97C32" w:rsidSect="00C97C32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28"/>
    <w:rsid w:val="00065B88"/>
    <w:rsid w:val="00077506"/>
    <w:rsid w:val="000F7A9E"/>
    <w:rsid w:val="001027AB"/>
    <w:rsid w:val="00152412"/>
    <w:rsid w:val="001D6090"/>
    <w:rsid w:val="002057CD"/>
    <w:rsid w:val="003A3EF1"/>
    <w:rsid w:val="003F7DF2"/>
    <w:rsid w:val="00543B46"/>
    <w:rsid w:val="00564643"/>
    <w:rsid w:val="0058269C"/>
    <w:rsid w:val="005F693E"/>
    <w:rsid w:val="00640DE5"/>
    <w:rsid w:val="00705DA7"/>
    <w:rsid w:val="0071782F"/>
    <w:rsid w:val="0081503B"/>
    <w:rsid w:val="00821FA6"/>
    <w:rsid w:val="008A16B8"/>
    <w:rsid w:val="009111EE"/>
    <w:rsid w:val="00922FE1"/>
    <w:rsid w:val="00A47D9D"/>
    <w:rsid w:val="00AE0464"/>
    <w:rsid w:val="00AF1603"/>
    <w:rsid w:val="00B0363C"/>
    <w:rsid w:val="00B40B62"/>
    <w:rsid w:val="00B41828"/>
    <w:rsid w:val="00B82090"/>
    <w:rsid w:val="00B85632"/>
    <w:rsid w:val="00C04701"/>
    <w:rsid w:val="00C10981"/>
    <w:rsid w:val="00C45209"/>
    <w:rsid w:val="00C97C32"/>
    <w:rsid w:val="00F16F77"/>
    <w:rsid w:val="00F23897"/>
    <w:rsid w:val="00F55D28"/>
    <w:rsid w:val="00F80210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F55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uiPriority w:val="99"/>
    <w:rsid w:val="00F55D28"/>
    <w:rPr>
      <w:rFonts w:cs="Times New Roman"/>
    </w:rPr>
  </w:style>
  <w:style w:type="character" w:styleId="a4">
    <w:name w:val="Hyperlink"/>
    <w:uiPriority w:val="99"/>
    <w:semiHidden/>
    <w:rsid w:val="00F55D28"/>
    <w:rPr>
      <w:rFonts w:cs="Times New Roman"/>
      <w:color w:val="0000FF"/>
      <w:u w:val="single"/>
    </w:rPr>
  </w:style>
  <w:style w:type="paragraph" w:customStyle="1" w:styleId="Default">
    <w:name w:val="Default"/>
    <w:rsid w:val="008A16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2240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Кузнецова Елена Евгеньевна</cp:lastModifiedBy>
  <cp:revision>2</cp:revision>
  <dcterms:created xsi:type="dcterms:W3CDTF">2026-04-03T05:05:00Z</dcterms:created>
  <dcterms:modified xsi:type="dcterms:W3CDTF">2026-04-03T05:05:00Z</dcterms:modified>
</cp:coreProperties>
</file>